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DC17" w14:textId="78DB17BE" w:rsidR="00C671F4" w:rsidRPr="008C53DE" w:rsidRDefault="00940801" w:rsidP="0030638E">
      <w:pPr>
        <w:pStyle w:val="Title"/>
        <w:rPr>
          <w:rFonts w:asciiTheme="minorHAnsi" w:hAnsiTheme="minorHAnsi" w:cstheme="minorHAnsi"/>
          <w:sz w:val="56"/>
          <w:szCs w:val="56"/>
        </w:rPr>
      </w:pPr>
      <w:r w:rsidRPr="008C53DE">
        <w:rPr>
          <w:rFonts w:asciiTheme="minorHAnsi" w:hAnsiTheme="minorHAnsi" w:cstheme="minorHAnsi"/>
          <w:sz w:val="56"/>
          <w:szCs w:val="56"/>
        </w:rPr>
        <w:t xml:space="preserve">Oak Community Church annual report to the </w:t>
      </w:r>
      <w:r w:rsidR="00F673CE">
        <w:rPr>
          <w:rFonts w:asciiTheme="minorHAnsi" w:hAnsiTheme="minorHAnsi" w:cstheme="minorHAnsi"/>
          <w:sz w:val="56"/>
          <w:szCs w:val="56"/>
        </w:rPr>
        <w:t>C</w:t>
      </w:r>
      <w:r w:rsidRPr="008C53DE">
        <w:rPr>
          <w:rFonts w:asciiTheme="minorHAnsi" w:hAnsiTheme="minorHAnsi" w:cstheme="minorHAnsi"/>
          <w:sz w:val="56"/>
          <w:szCs w:val="56"/>
        </w:rPr>
        <w:t xml:space="preserve">harity </w:t>
      </w:r>
      <w:r w:rsidR="00F673CE">
        <w:rPr>
          <w:rFonts w:asciiTheme="minorHAnsi" w:hAnsiTheme="minorHAnsi" w:cstheme="minorHAnsi"/>
          <w:sz w:val="56"/>
          <w:szCs w:val="56"/>
        </w:rPr>
        <w:t>C</w:t>
      </w:r>
      <w:r w:rsidRPr="008C53DE">
        <w:rPr>
          <w:rFonts w:asciiTheme="minorHAnsi" w:hAnsiTheme="minorHAnsi" w:cstheme="minorHAnsi"/>
          <w:sz w:val="56"/>
          <w:szCs w:val="56"/>
        </w:rPr>
        <w:t>ommission 2</w:t>
      </w:r>
      <w:r w:rsidR="00AF6EDF" w:rsidRPr="008C53DE">
        <w:rPr>
          <w:rFonts w:asciiTheme="minorHAnsi" w:hAnsiTheme="minorHAnsi" w:cstheme="minorHAnsi"/>
          <w:sz w:val="56"/>
          <w:szCs w:val="56"/>
        </w:rPr>
        <w:t>0</w:t>
      </w:r>
      <w:r w:rsidR="00244F1F" w:rsidRPr="008C53DE">
        <w:rPr>
          <w:rFonts w:asciiTheme="minorHAnsi" w:hAnsiTheme="minorHAnsi" w:cstheme="minorHAnsi"/>
          <w:sz w:val="56"/>
          <w:szCs w:val="56"/>
        </w:rPr>
        <w:t>20</w:t>
      </w:r>
      <w:r w:rsidR="00AF6EDF" w:rsidRPr="008C53DE">
        <w:rPr>
          <w:rFonts w:asciiTheme="minorHAnsi" w:hAnsiTheme="minorHAnsi" w:cstheme="minorHAnsi"/>
          <w:sz w:val="56"/>
          <w:szCs w:val="56"/>
        </w:rPr>
        <w:t>-21</w:t>
      </w:r>
    </w:p>
    <w:p w14:paraId="40BECFEE" w14:textId="77777777" w:rsidR="0030638E" w:rsidRPr="008C53DE" w:rsidRDefault="0030638E" w:rsidP="006275BD">
      <w:pPr>
        <w:rPr>
          <w:rFonts w:cstheme="minorHAnsi"/>
        </w:rPr>
      </w:pPr>
    </w:p>
    <w:p w14:paraId="47168C4B" w14:textId="77C84CEE" w:rsidR="00EB6E04" w:rsidRPr="008C53DE" w:rsidRDefault="00566D4E" w:rsidP="00566D4E">
      <w:pPr>
        <w:rPr>
          <w:rFonts w:cstheme="minorHAnsi"/>
        </w:rPr>
      </w:pPr>
      <w:r w:rsidRPr="008C53DE">
        <w:rPr>
          <w:rFonts w:cstheme="minorHAnsi"/>
        </w:rPr>
        <w:t>T</w:t>
      </w:r>
      <w:r w:rsidR="00680481" w:rsidRPr="008C53DE">
        <w:rPr>
          <w:rFonts w:cstheme="minorHAnsi"/>
        </w:rPr>
        <w:t xml:space="preserve">his </w:t>
      </w:r>
      <w:r w:rsidRPr="008C53DE">
        <w:rPr>
          <w:rFonts w:cstheme="minorHAnsi"/>
        </w:rPr>
        <w:t xml:space="preserve">year </w:t>
      </w:r>
      <w:r w:rsidR="00680481" w:rsidRPr="008C53DE">
        <w:rPr>
          <w:rFonts w:cstheme="minorHAnsi"/>
        </w:rPr>
        <w:t xml:space="preserve">has been an exceptional year with </w:t>
      </w:r>
      <w:r w:rsidR="008A543F" w:rsidRPr="008C53DE">
        <w:rPr>
          <w:rFonts w:cstheme="minorHAnsi"/>
        </w:rPr>
        <w:t xml:space="preserve">unique challenges and opportunities due to the global pandemic of Covid-19. Despite severe interruptions and </w:t>
      </w:r>
      <w:r w:rsidR="00E2289B" w:rsidRPr="008C53DE">
        <w:rPr>
          <w:rFonts w:cstheme="minorHAnsi"/>
        </w:rPr>
        <w:t xml:space="preserve">significant </w:t>
      </w:r>
      <w:r w:rsidR="003F577C" w:rsidRPr="008C53DE">
        <w:rPr>
          <w:rFonts w:cstheme="minorHAnsi"/>
        </w:rPr>
        <w:t>changes,</w:t>
      </w:r>
      <w:r w:rsidR="00E2289B" w:rsidRPr="008C53DE">
        <w:rPr>
          <w:rFonts w:cstheme="minorHAnsi"/>
        </w:rPr>
        <w:t xml:space="preserve"> </w:t>
      </w:r>
      <w:r w:rsidR="001B323C" w:rsidRPr="008C53DE">
        <w:rPr>
          <w:rFonts w:cstheme="minorHAnsi"/>
        </w:rPr>
        <w:t xml:space="preserve">The Oak Community Church has continued steadily to </w:t>
      </w:r>
      <w:r w:rsidR="00E2289B" w:rsidRPr="008C53DE">
        <w:rPr>
          <w:rFonts w:cstheme="minorHAnsi"/>
        </w:rPr>
        <w:t>pursue</w:t>
      </w:r>
      <w:r w:rsidR="001B323C" w:rsidRPr="008C53DE">
        <w:rPr>
          <w:rFonts w:cstheme="minorHAnsi"/>
        </w:rPr>
        <w:t xml:space="preserve"> our mission to “Impact our community with God’s love”</w:t>
      </w:r>
      <w:r w:rsidR="00E2289B" w:rsidRPr="008C53DE">
        <w:rPr>
          <w:rFonts w:cstheme="minorHAnsi"/>
        </w:rPr>
        <w:t xml:space="preserve"> albeit in new and innovative ways. </w:t>
      </w:r>
      <w:r w:rsidR="001B323C" w:rsidRPr="008C53DE">
        <w:rPr>
          <w:rFonts w:cstheme="minorHAnsi"/>
        </w:rPr>
        <w:t xml:space="preserve">This has seen </w:t>
      </w:r>
      <w:r w:rsidR="00E2289B" w:rsidRPr="008C53DE">
        <w:rPr>
          <w:rFonts w:cstheme="minorHAnsi"/>
        </w:rPr>
        <w:t>our r</w:t>
      </w:r>
      <w:r w:rsidR="00583F1C" w:rsidRPr="008C53DE">
        <w:rPr>
          <w:rFonts w:cstheme="minorHAnsi"/>
        </w:rPr>
        <w:t>egular week</w:t>
      </w:r>
      <w:r w:rsidR="00F063B7" w:rsidRPr="008C53DE">
        <w:rPr>
          <w:rFonts w:cstheme="minorHAnsi"/>
        </w:rPr>
        <w:t>-</w:t>
      </w:r>
      <w:r w:rsidR="00583F1C" w:rsidRPr="008C53DE">
        <w:rPr>
          <w:rFonts w:cstheme="minorHAnsi"/>
        </w:rPr>
        <w:t>to</w:t>
      </w:r>
      <w:r w:rsidR="00F063B7" w:rsidRPr="008C53DE">
        <w:rPr>
          <w:rFonts w:cstheme="minorHAnsi"/>
        </w:rPr>
        <w:t>-</w:t>
      </w:r>
      <w:r w:rsidR="00583F1C" w:rsidRPr="008C53DE">
        <w:rPr>
          <w:rFonts w:cstheme="minorHAnsi"/>
        </w:rPr>
        <w:t xml:space="preserve">week </w:t>
      </w:r>
      <w:r w:rsidR="00231A67" w:rsidRPr="008C53DE">
        <w:rPr>
          <w:rFonts w:cstheme="minorHAnsi"/>
        </w:rPr>
        <w:t xml:space="preserve">activities rapidly shift from “in person” events, to online events. How we have supported our community, both those who regularly attend the church and those who live </w:t>
      </w:r>
      <w:r w:rsidR="000F129C" w:rsidRPr="008C53DE">
        <w:rPr>
          <w:rFonts w:cstheme="minorHAnsi"/>
        </w:rPr>
        <w:t xml:space="preserve">nearby to our building, has changed also. </w:t>
      </w:r>
      <w:r w:rsidR="007D0FD7" w:rsidRPr="008C53DE">
        <w:rPr>
          <w:rFonts w:cstheme="minorHAnsi"/>
        </w:rPr>
        <w:t xml:space="preserve">The church </w:t>
      </w:r>
      <w:r w:rsidR="000F129C" w:rsidRPr="008C53DE">
        <w:rPr>
          <w:rFonts w:cstheme="minorHAnsi"/>
        </w:rPr>
        <w:t xml:space="preserve">has faced challenges this year </w:t>
      </w:r>
      <w:r w:rsidR="00242622" w:rsidRPr="008C53DE">
        <w:rPr>
          <w:rFonts w:cstheme="minorHAnsi"/>
        </w:rPr>
        <w:t xml:space="preserve">with supporting the </w:t>
      </w:r>
      <w:r w:rsidR="007D0FD7" w:rsidRPr="008C53DE">
        <w:rPr>
          <w:rFonts w:cstheme="minorHAnsi"/>
        </w:rPr>
        <w:t xml:space="preserve">spiritual life and </w:t>
      </w:r>
      <w:r w:rsidR="00377CB5" w:rsidRPr="008C53DE">
        <w:rPr>
          <w:rFonts w:cstheme="minorHAnsi"/>
        </w:rPr>
        <w:t xml:space="preserve">growth of </w:t>
      </w:r>
      <w:r w:rsidR="00242622" w:rsidRPr="008C53DE">
        <w:rPr>
          <w:rFonts w:cstheme="minorHAnsi"/>
        </w:rPr>
        <w:t xml:space="preserve">its regular attenders </w:t>
      </w:r>
      <w:r w:rsidR="003F577C" w:rsidRPr="008C53DE">
        <w:rPr>
          <w:rFonts w:cstheme="minorHAnsi"/>
        </w:rPr>
        <w:t>remotely</w:t>
      </w:r>
      <w:r w:rsidR="00D376E1" w:rsidRPr="008C53DE">
        <w:rPr>
          <w:rFonts w:cstheme="minorHAnsi"/>
        </w:rPr>
        <w:t xml:space="preserve">. Additional costs incurred due to these changes have impacted the </w:t>
      </w:r>
      <w:r w:rsidR="00377CB5" w:rsidRPr="008C53DE">
        <w:rPr>
          <w:rFonts w:cstheme="minorHAnsi"/>
        </w:rPr>
        <w:t xml:space="preserve">fiscal </w:t>
      </w:r>
      <w:r w:rsidR="00654032" w:rsidRPr="008C53DE">
        <w:rPr>
          <w:rFonts w:cstheme="minorHAnsi"/>
        </w:rPr>
        <w:t>position of the church which will require budget cuts and/or increased income in future years</w:t>
      </w:r>
      <w:r w:rsidR="00377CB5" w:rsidRPr="008C53DE">
        <w:rPr>
          <w:rFonts w:cstheme="minorHAnsi"/>
        </w:rPr>
        <w:t>.</w:t>
      </w:r>
    </w:p>
    <w:p w14:paraId="040F3BD2" w14:textId="22BD77D0" w:rsidR="00387CBA" w:rsidRPr="008C53DE" w:rsidRDefault="00387CBA" w:rsidP="00AD5674">
      <w:pPr>
        <w:pStyle w:val="Heading2"/>
        <w:spacing w:before="0" w:line="288" w:lineRule="auto"/>
        <w:rPr>
          <w:rFonts w:asciiTheme="minorHAnsi" w:eastAsia="Times New Roman" w:hAnsiTheme="minorHAnsi" w:cstheme="minorHAnsi"/>
          <w:lang w:val="en-US" w:eastAsia="en-GB"/>
        </w:rPr>
      </w:pPr>
      <w:r w:rsidRPr="008C53DE">
        <w:rPr>
          <w:rFonts w:asciiTheme="minorHAnsi" w:eastAsia="Times New Roman" w:hAnsiTheme="minorHAnsi" w:cstheme="minorHAnsi"/>
          <w:lang w:val="en-US" w:eastAsia="en-GB"/>
        </w:rPr>
        <w:t>Online church</w:t>
      </w:r>
    </w:p>
    <w:p w14:paraId="5776A674" w14:textId="242B95A9" w:rsidR="00387CBA" w:rsidRPr="008C53DE" w:rsidRDefault="00387CBA" w:rsidP="00566D4E">
      <w:pPr>
        <w:rPr>
          <w:rFonts w:cstheme="minorHAnsi"/>
          <w:lang w:val="en-US" w:eastAsia="en-GB"/>
        </w:rPr>
      </w:pPr>
      <w:r w:rsidRPr="008C53DE">
        <w:rPr>
          <w:rFonts w:cstheme="minorHAnsi"/>
          <w:lang w:val="en-US" w:eastAsia="en-GB"/>
        </w:rPr>
        <w:t xml:space="preserve">In February </w:t>
      </w:r>
      <w:r w:rsidR="00114E37" w:rsidRPr="008C53DE">
        <w:rPr>
          <w:rFonts w:cstheme="minorHAnsi"/>
          <w:lang w:val="en-US" w:eastAsia="en-GB"/>
        </w:rPr>
        <w:t xml:space="preserve">2020 </w:t>
      </w:r>
      <w:r w:rsidRPr="008C53DE">
        <w:rPr>
          <w:rFonts w:cstheme="minorHAnsi"/>
          <w:lang w:val="en-US" w:eastAsia="en-GB"/>
        </w:rPr>
        <w:t>we started using Facebook live so that those who were ill at home or in hospital would not have to miss out on church. By March, due to the Covid lockdown, we fully switched to taking The Oak online. We are all keen to gather and worship together again. But this season accelerated something that was already being birthed in our church: The Oak Church Online.</w:t>
      </w:r>
    </w:p>
    <w:p w14:paraId="7DDC8EB2" w14:textId="77777777" w:rsidR="00387CBA" w:rsidRPr="008C53DE" w:rsidRDefault="00387CBA" w:rsidP="00566D4E">
      <w:pPr>
        <w:rPr>
          <w:rFonts w:cstheme="minorHAnsi"/>
          <w:lang w:val="en-US" w:eastAsia="en-GB"/>
        </w:rPr>
      </w:pPr>
      <w:r w:rsidRPr="008C53DE">
        <w:rPr>
          <w:rFonts w:cstheme="minorHAnsi"/>
          <w:lang w:val="en-US" w:eastAsia="en-GB"/>
        </w:rPr>
        <w:t>We have also seen our children’s ministry move online. Junior Church teachers prepare talks, stories, prayers and activities for children and their parents to watch and engage in. These are shared via a growing WhatsApp group. Activity packs were produced and distributed for summer, Christmas, and Lent. We had an amazing nativity service produced entirely remotely and online. We have also seen contributions from outside of our normal congregation as helpers in Scotland have been involved.</w:t>
      </w:r>
    </w:p>
    <w:p w14:paraId="76744122" w14:textId="3D1EFE8A" w:rsidR="00387CBA" w:rsidRPr="008C53DE" w:rsidRDefault="00387CBA" w:rsidP="00566D4E">
      <w:pPr>
        <w:rPr>
          <w:rFonts w:cstheme="minorHAnsi"/>
          <w:lang w:val="en-US" w:eastAsia="en-GB"/>
        </w:rPr>
      </w:pPr>
      <w:r w:rsidRPr="008C53DE">
        <w:rPr>
          <w:rFonts w:cstheme="minorHAnsi"/>
          <w:lang w:val="en-US" w:eastAsia="en-GB"/>
        </w:rPr>
        <w:t xml:space="preserve">There are various bits of technology that have helped us move online during this season. There are many videos being shared freely among the global church which we have made use of at times. The service that hosts our online service where we can chat, and request prayer is generously provided for free by </w:t>
      </w:r>
      <w:proofErr w:type="spellStart"/>
      <w:proofErr w:type="gramStart"/>
      <w:r w:rsidRPr="008C53DE">
        <w:rPr>
          <w:rFonts w:cstheme="minorHAnsi"/>
          <w:lang w:val="en-US" w:eastAsia="en-GB"/>
        </w:rPr>
        <w:t>life.church</w:t>
      </w:r>
      <w:proofErr w:type="spellEnd"/>
      <w:proofErr w:type="gramEnd"/>
      <w:r w:rsidRPr="008C53DE">
        <w:rPr>
          <w:rFonts w:cstheme="minorHAnsi"/>
          <w:lang w:val="en-US" w:eastAsia="en-GB"/>
        </w:rPr>
        <w:t xml:space="preserve"> in the USA. YouTube is a free service that we use. </w:t>
      </w:r>
    </w:p>
    <w:p w14:paraId="64F3A225" w14:textId="5237826F" w:rsidR="00387CBA" w:rsidRPr="008C53DE" w:rsidRDefault="00387CBA" w:rsidP="00566D4E">
      <w:pPr>
        <w:rPr>
          <w:rFonts w:cstheme="minorHAnsi"/>
          <w:lang w:val="en-US" w:eastAsia="en-GB"/>
        </w:rPr>
      </w:pPr>
      <w:r w:rsidRPr="008C53DE">
        <w:rPr>
          <w:rFonts w:cstheme="minorHAnsi"/>
          <w:lang w:val="en-US" w:eastAsia="en-GB"/>
        </w:rPr>
        <w:t xml:space="preserve">However, not everything is free.  </w:t>
      </w:r>
      <w:r w:rsidR="00C52D54" w:rsidRPr="008C53DE">
        <w:rPr>
          <w:rFonts w:cstheme="minorHAnsi"/>
          <w:lang w:val="en-US" w:eastAsia="en-GB"/>
        </w:rPr>
        <w:t>A</w:t>
      </w:r>
      <w:r w:rsidRPr="008C53DE">
        <w:rPr>
          <w:rFonts w:cstheme="minorHAnsi"/>
          <w:lang w:val="en-US" w:eastAsia="en-GB"/>
        </w:rPr>
        <w:t xml:space="preserve">dditional licensing </w:t>
      </w:r>
      <w:r w:rsidR="00C52D54" w:rsidRPr="008C53DE">
        <w:rPr>
          <w:rFonts w:cstheme="minorHAnsi"/>
          <w:lang w:val="en-US" w:eastAsia="en-GB"/>
        </w:rPr>
        <w:t xml:space="preserve">was required </w:t>
      </w:r>
      <w:r w:rsidRPr="008C53DE">
        <w:rPr>
          <w:rFonts w:cstheme="minorHAnsi"/>
          <w:lang w:val="en-US" w:eastAsia="en-GB"/>
        </w:rPr>
        <w:t xml:space="preserve">to stream our worship songs. Zoom and Linktr.ee charge for their usage. But the major impact of running online church is the significant effort it takes to edit, compile and produce the video service each week. As we record worship songs many of these require hours of musical production to sync all the tracks and produce the recording. At the start of online church, we did not feel it was honorable, or sustainable, to ask those with the skills to do these tasks to spend several days per week on this effort without supporting them financially. Across the last year the cost of online church production has been </w:t>
      </w:r>
      <w:r w:rsidR="003C5805">
        <w:rPr>
          <w:rFonts w:cstheme="minorHAnsi"/>
          <w:lang w:val="en-US" w:eastAsia="en-GB"/>
        </w:rPr>
        <w:t>significant</w:t>
      </w:r>
      <w:r w:rsidRPr="008C53DE">
        <w:rPr>
          <w:rFonts w:cstheme="minorHAnsi"/>
          <w:lang w:val="en-US" w:eastAsia="en-GB"/>
        </w:rPr>
        <w:t>.</w:t>
      </w:r>
    </w:p>
    <w:p w14:paraId="2FECCDB0" w14:textId="6B6D61FF" w:rsidR="00387CBA" w:rsidRPr="008C53DE" w:rsidRDefault="00387CBA" w:rsidP="00566D4E">
      <w:pPr>
        <w:rPr>
          <w:rFonts w:cstheme="minorHAnsi"/>
          <w:lang w:val="en-US" w:eastAsia="en-GB"/>
        </w:rPr>
      </w:pPr>
      <w:r w:rsidRPr="008C53DE">
        <w:rPr>
          <w:rFonts w:cstheme="minorHAnsi"/>
          <w:lang w:val="en-US" w:eastAsia="en-GB"/>
        </w:rPr>
        <w:t>We have seen hidden blessings through Church Online that we never envisaged. Those who liv</w:t>
      </w:r>
      <w:r w:rsidR="00F673CE">
        <w:rPr>
          <w:rFonts w:cstheme="minorHAnsi"/>
          <w:lang w:val="en-US" w:eastAsia="en-GB"/>
        </w:rPr>
        <w:t>e</w:t>
      </w:r>
      <w:r w:rsidRPr="008C53DE">
        <w:rPr>
          <w:rFonts w:cstheme="minorHAnsi"/>
          <w:lang w:val="en-US" w:eastAsia="en-GB"/>
        </w:rPr>
        <w:t xml:space="preserve"> in faraway places have been able to join us. Those at University living away from home have been able to contribute and join us. Those who do shift work, sometime on Sundays have been able to catch up on YouTube. Those who have moved home but want to stay connected</w:t>
      </w:r>
      <w:r w:rsidR="001612FE" w:rsidRPr="008C53DE">
        <w:rPr>
          <w:rFonts w:cstheme="minorHAnsi"/>
          <w:lang w:val="en-US" w:eastAsia="en-GB"/>
        </w:rPr>
        <w:t xml:space="preserve"> </w:t>
      </w:r>
      <w:r w:rsidRPr="008C53DE">
        <w:rPr>
          <w:rFonts w:cstheme="minorHAnsi"/>
          <w:lang w:val="en-US" w:eastAsia="en-GB"/>
        </w:rPr>
        <w:t xml:space="preserve">have been able to remain part of our church. Those with chronic health conditions have been able to enjoy church even when they don’t feel 100%. Those who have family or friends </w:t>
      </w:r>
      <w:r w:rsidRPr="008C53DE">
        <w:rPr>
          <w:rFonts w:cstheme="minorHAnsi"/>
          <w:lang w:val="en-US" w:eastAsia="en-GB"/>
        </w:rPr>
        <w:lastRenderedPageBreak/>
        <w:t>they want to invite have been able to share a simple link and invite them to join us. We miss gathering but there also are great benefits to Church Online.</w:t>
      </w:r>
    </w:p>
    <w:p w14:paraId="2A9B9302" w14:textId="6EE559B6" w:rsidR="00387CBA" w:rsidRDefault="00387CBA" w:rsidP="00566D4E">
      <w:pPr>
        <w:rPr>
          <w:rFonts w:cstheme="minorHAnsi"/>
          <w:lang w:val="en-US" w:eastAsia="en-GB"/>
        </w:rPr>
      </w:pPr>
      <w:r w:rsidRPr="008C53DE">
        <w:rPr>
          <w:rFonts w:cstheme="minorHAnsi"/>
          <w:lang w:val="en-US" w:eastAsia="en-GB"/>
        </w:rPr>
        <w:t xml:space="preserve">Our prayer meeting has been transformed through meeting on Zoom. Those who could never have made </w:t>
      </w:r>
      <w:r w:rsidR="00F673CE">
        <w:rPr>
          <w:rFonts w:cstheme="minorHAnsi"/>
          <w:lang w:val="en-US" w:eastAsia="en-GB"/>
        </w:rPr>
        <w:t xml:space="preserve">it </w:t>
      </w:r>
      <w:r w:rsidRPr="008C53DE">
        <w:rPr>
          <w:rFonts w:cstheme="minorHAnsi"/>
          <w:lang w:val="en-US" w:eastAsia="en-GB"/>
        </w:rPr>
        <w:t xml:space="preserve">out on a Tuesday evening have been able to join and pray with us. Those who struggle to pray out loud have been able to type out prayers. We’ve seen more join via Zoom than we’ve seen in a physical prayer meeting for years. </w:t>
      </w:r>
    </w:p>
    <w:p w14:paraId="06835B85" w14:textId="77777777" w:rsidR="00387CBA" w:rsidRPr="008C53DE" w:rsidRDefault="00387CBA" w:rsidP="00AD5674">
      <w:pPr>
        <w:pStyle w:val="Heading2"/>
        <w:spacing w:before="0" w:line="288" w:lineRule="auto"/>
        <w:rPr>
          <w:rFonts w:asciiTheme="minorHAnsi" w:eastAsia="Times New Roman" w:hAnsiTheme="minorHAnsi" w:cstheme="minorHAnsi"/>
          <w:lang w:val="en-US" w:eastAsia="en-GB"/>
        </w:rPr>
      </w:pPr>
      <w:r w:rsidRPr="008C53DE">
        <w:rPr>
          <w:rFonts w:asciiTheme="minorHAnsi" w:eastAsia="Times New Roman" w:hAnsiTheme="minorHAnsi" w:cstheme="minorHAnsi"/>
          <w:lang w:val="en-US" w:eastAsia="en-GB"/>
        </w:rPr>
        <w:t>Building update</w:t>
      </w:r>
    </w:p>
    <w:p w14:paraId="47ADCAE7" w14:textId="1D6CBDAC" w:rsidR="00387CBA" w:rsidRPr="008C53DE" w:rsidRDefault="00387CBA" w:rsidP="00566D4E">
      <w:pPr>
        <w:rPr>
          <w:rFonts w:cstheme="minorHAnsi"/>
          <w:lang w:val="en-US" w:eastAsia="en-GB"/>
        </w:rPr>
      </w:pPr>
      <w:r w:rsidRPr="008C53DE">
        <w:rPr>
          <w:rFonts w:cstheme="minorHAnsi"/>
          <w:lang w:val="en-US" w:eastAsia="en-GB"/>
        </w:rPr>
        <w:t xml:space="preserve">Our building isn’t just for us. God has given us the building to bless others. Bromley Borough Foodbank were able to use our building 7 days a week at a critical time during the pandemic. The kids club that was operating every afternoon during term time had to stop due to the first lockdown. They have since decided to close. </w:t>
      </w:r>
    </w:p>
    <w:p w14:paraId="55709913" w14:textId="2EFF00CE" w:rsidR="00387CBA" w:rsidRPr="008C53DE" w:rsidRDefault="00387CBA" w:rsidP="00566D4E">
      <w:pPr>
        <w:rPr>
          <w:rFonts w:cstheme="minorHAnsi"/>
          <w:lang w:val="en-US" w:eastAsia="en-GB"/>
        </w:rPr>
      </w:pPr>
      <w:r w:rsidRPr="008C53DE">
        <w:rPr>
          <w:rFonts w:cstheme="minorHAnsi"/>
          <w:lang w:val="en-US" w:eastAsia="en-GB"/>
        </w:rPr>
        <w:t xml:space="preserve">The church has not met in our building for services for </w:t>
      </w:r>
      <w:r w:rsidR="00F673CE">
        <w:rPr>
          <w:rFonts w:cstheme="minorHAnsi"/>
          <w:lang w:val="en-US" w:eastAsia="en-GB"/>
        </w:rPr>
        <w:t xml:space="preserve">the </w:t>
      </w:r>
      <w:r w:rsidR="002E5A1A" w:rsidRPr="008C53DE">
        <w:rPr>
          <w:rFonts w:cstheme="minorHAnsi"/>
          <w:lang w:val="en-US" w:eastAsia="en-GB"/>
        </w:rPr>
        <w:t xml:space="preserve">entire </w:t>
      </w:r>
      <w:r w:rsidRPr="008C53DE">
        <w:rPr>
          <w:rFonts w:cstheme="minorHAnsi"/>
          <w:lang w:val="en-US" w:eastAsia="en-GB"/>
        </w:rPr>
        <w:t>year. However, Foodbank were able to make extensive use of the building for the first half of this year. They have not been in the building since the 2</w:t>
      </w:r>
      <w:r w:rsidRPr="008C53DE">
        <w:rPr>
          <w:rFonts w:cstheme="minorHAnsi"/>
          <w:vertAlign w:val="superscript"/>
          <w:lang w:val="en-US" w:eastAsia="en-GB"/>
        </w:rPr>
        <w:t>nd</w:t>
      </w:r>
      <w:r w:rsidRPr="008C53DE">
        <w:rPr>
          <w:rFonts w:cstheme="minorHAnsi"/>
          <w:lang w:val="en-US" w:eastAsia="en-GB"/>
        </w:rPr>
        <w:t xml:space="preserve"> Covid peak near the end of 2020 but are hoping to return soon.</w:t>
      </w:r>
    </w:p>
    <w:p w14:paraId="5A31A97B" w14:textId="77777777" w:rsidR="0066670F" w:rsidRPr="008C53DE" w:rsidRDefault="00387CBA" w:rsidP="00566D4E">
      <w:pPr>
        <w:rPr>
          <w:rFonts w:cstheme="minorHAnsi"/>
          <w:lang w:val="en-US" w:eastAsia="en-GB"/>
        </w:rPr>
      </w:pPr>
      <w:r w:rsidRPr="008C53DE">
        <w:rPr>
          <w:rFonts w:cstheme="minorHAnsi"/>
          <w:lang w:val="en-US" w:eastAsia="en-GB"/>
        </w:rPr>
        <w:t xml:space="preserve">While the building was unused, we wanted to take advantage of this time to make some improvements to the look and feel in our building. Through </w:t>
      </w:r>
      <w:r w:rsidR="0066670F" w:rsidRPr="008C53DE">
        <w:rPr>
          <w:rFonts w:cstheme="minorHAnsi"/>
          <w:lang w:val="en-US" w:eastAsia="en-GB"/>
        </w:rPr>
        <w:t>a</w:t>
      </w:r>
      <w:r w:rsidRPr="008C53DE">
        <w:rPr>
          <w:rFonts w:cstheme="minorHAnsi"/>
          <w:lang w:val="en-US" w:eastAsia="en-GB"/>
        </w:rPr>
        <w:t xml:space="preserve"> survey that was taken during the summer of 2020 a number of people were supportive of the proposal to paint the interior of the church. The windows of the church needed some repairs and repainting also. In addition, some of the guttering and felting needed replacing. </w:t>
      </w:r>
    </w:p>
    <w:p w14:paraId="29C5AA31" w14:textId="77777777" w:rsidR="004B5CCA" w:rsidRPr="008C53DE" w:rsidRDefault="004B5CCA" w:rsidP="00566D4E">
      <w:pPr>
        <w:rPr>
          <w:rFonts w:cstheme="minorHAnsi"/>
          <w:lang w:val="en-US" w:eastAsia="en-GB"/>
        </w:rPr>
      </w:pPr>
      <w:r w:rsidRPr="008C53DE">
        <w:rPr>
          <w:rFonts w:cstheme="minorHAnsi"/>
          <w:lang w:val="en-US" w:eastAsia="en-GB"/>
        </w:rPr>
        <w:t>A</w:t>
      </w:r>
      <w:r w:rsidR="00387CBA" w:rsidRPr="008C53DE">
        <w:rPr>
          <w:rFonts w:cstheme="minorHAnsi"/>
          <w:lang w:val="en-US" w:eastAsia="en-GB"/>
        </w:rPr>
        <w:t xml:space="preserve">ll the wall surfaces throughout the church building have been painted white along with all the doors. While the building looks clean and bright, we still need to do some work to put up display boards, pictures and other decorations to make the church look our own again. </w:t>
      </w:r>
    </w:p>
    <w:p w14:paraId="051D9B60" w14:textId="49D37461" w:rsidR="00387CBA" w:rsidRPr="008C53DE" w:rsidRDefault="00387CBA" w:rsidP="00566D4E">
      <w:pPr>
        <w:rPr>
          <w:rFonts w:cstheme="minorHAnsi"/>
          <w:lang w:val="en-US" w:eastAsia="en-GB"/>
        </w:rPr>
      </w:pPr>
      <w:r w:rsidRPr="008C53DE">
        <w:rPr>
          <w:rFonts w:cstheme="minorHAnsi"/>
          <w:lang w:val="en-US" w:eastAsia="en-GB"/>
        </w:rPr>
        <w:t>Plans are still in place for additional storage to be added to the room at the rear of the church, however finances have not allowed this work to start yet</w:t>
      </w:r>
      <w:r w:rsidR="004B5CCA" w:rsidRPr="008C53DE">
        <w:rPr>
          <w:rFonts w:cstheme="minorHAnsi"/>
          <w:lang w:val="en-US" w:eastAsia="en-GB"/>
        </w:rPr>
        <w:t xml:space="preserve">. </w:t>
      </w:r>
      <w:r w:rsidRPr="008C53DE">
        <w:rPr>
          <w:rFonts w:cstheme="minorHAnsi"/>
          <w:lang w:val="en-US" w:eastAsia="en-GB"/>
        </w:rPr>
        <w:t xml:space="preserve">We </w:t>
      </w:r>
      <w:r w:rsidR="004B5CCA" w:rsidRPr="008C53DE">
        <w:rPr>
          <w:rFonts w:cstheme="minorHAnsi"/>
          <w:lang w:val="en-US" w:eastAsia="en-GB"/>
        </w:rPr>
        <w:t xml:space="preserve">will </w:t>
      </w:r>
      <w:r w:rsidRPr="008C53DE">
        <w:rPr>
          <w:rFonts w:cstheme="minorHAnsi"/>
          <w:lang w:val="en-US" w:eastAsia="en-GB"/>
        </w:rPr>
        <w:t xml:space="preserve">also </w:t>
      </w:r>
      <w:r w:rsidR="004B5CCA" w:rsidRPr="008C53DE">
        <w:rPr>
          <w:rFonts w:cstheme="minorHAnsi"/>
          <w:lang w:val="en-US" w:eastAsia="en-GB"/>
        </w:rPr>
        <w:t>be seeking in</w:t>
      </w:r>
      <w:r w:rsidRPr="008C53DE">
        <w:rPr>
          <w:rFonts w:cstheme="minorHAnsi"/>
          <w:lang w:val="en-US" w:eastAsia="en-GB"/>
        </w:rPr>
        <w:t>put of Junior Church teachers before this is finalized to make sure any storage solution fits their needs.</w:t>
      </w:r>
    </w:p>
    <w:p w14:paraId="5BDE76CF" w14:textId="77777777" w:rsidR="00387CBA" w:rsidRPr="008C53DE" w:rsidRDefault="00387CBA" w:rsidP="00AD5674">
      <w:pPr>
        <w:pStyle w:val="Heading2"/>
        <w:spacing w:before="0" w:line="288" w:lineRule="auto"/>
        <w:rPr>
          <w:rFonts w:asciiTheme="minorHAnsi" w:eastAsia="Times New Roman" w:hAnsiTheme="minorHAnsi" w:cstheme="minorHAnsi"/>
          <w:lang w:val="en-US" w:eastAsia="en-GB"/>
        </w:rPr>
      </w:pPr>
      <w:r w:rsidRPr="008C53DE">
        <w:rPr>
          <w:rFonts w:asciiTheme="minorHAnsi" w:eastAsia="Times New Roman" w:hAnsiTheme="minorHAnsi" w:cstheme="minorHAnsi"/>
          <w:lang w:val="en-US" w:eastAsia="en-GB"/>
        </w:rPr>
        <w:t>Flooring issue</w:t>
      </w:r>
    </w:p>
    <w:p w14:paraId="273053CF" w14:textId="7D328E46" w:rsidR="00613B43" w:rsidRDefault="00387CBA" w:rsidP="00566D4E">
      <w:pPr>
        <w:textAlignment w:val="center"/>
        <w:rPr>
          <w:rFonts w:eastAsia="Times New Roman" w:cstheme="minorHAnsi"/>
          <w:lang w:val="en-US" w:eastAsia="en-GB"/>
        </w:rPr>
      </w:pPr>
      <w:r w:rsidRPr="008C53DE">
        <w:rPr>
          <w:rFonts w:eastAsia="Times New Roman" w:cstheme="minorHAnsi"/>
          <w:lang w:val="en-US" w:eastAsia="en-GB"/>
        </w:rPr>
        <w:t xml:space="preserve">We have a serious issue with our floor </w:t>
      </w:r>
      <w:r w:rsidR="00103C54" w:rsidRPr="008C53DE">
        <w:rPr>
          <w:rFonts w:eastAsia="Times New Roman" w:cstheme="minorHAnsi"/>
          <w:lang w:val="en-US" w:eastAsia="en-GB"/>
        </w:rPr>
        <w:t xml:space="preserve">in our </w:t>
      </w:r>
      <w:r w:rsidRPr="008C53DE">
        <w:rPr>
          <w:rFonts w:eastAsia="Times New Roman" w:cstheme="minorHAnsi"/>
          <w:lang w:val="en-US" w:eastAsia="en-GB"/>
        </w:rPr>
        <w:t xml:space="preserve">building </w:t>
      </w:r>
      <w:r w:rsidR="00103C54" w:rsidRPr="008C53DE">
        <w:rPr>
          <w:rFonts w:eastAsia="Times New Roman" w:cstheme="minorHAnsi"/>
          <w:lang w:val="en-US" w:eastAsia="en-GB"/>
        </w:rPr>
        <w:t xml:space="preserve">following a slow leak that was occurring in the central heating system. With the building not being used this was not noticed for some time and has caused considerable damage. </w:t>
      </w:r>
      <w:r w:rsidRPr="008C53DE">
        <w:rPr>
          <w:rFonts w:eastAsia="Times New Roman" w:cstheme="minorHAnsi"/>
          <w:lang w:val="en-US" w:eastAsia="en-GB"/>
        </w:rPr>
        <w:t xml:space="preserve">Much of the floor has lifted as the adhesive that glues the wooden blocks to the concrete floor has broken down. The opinion of companies consulted is that the flooring is beyond economic repair. The current condition of the floor makes the building unusable. It is a trip hazard and further walking on the floor is causing additional damage. We need to replace the floor throughout both the main hall and the back room. </w:t>
      </w:r>
      <w:r w:rsidR="00AF3FDF" w:rsidRPr="008C53DE">
        <w:rPr>
          <w:rFonts w:eastAsia="Times New Roman" w:cstheme="minorHAnsi"/>
          <w:lang w:val="en-US" w:eastAsia="en-GB"/>
        </w:rPr>
        <w:t xml:space="preserve">Our insurance </w:t>
      </w:r>
      <w:r w:rsidR="00613B43" w:rsidRPr="008C53DE">
        <w:rPr>
          <w:rFonts w:eastAsia="Times New Roman" w:cstheme="minorHAnsi"/>
          <w:lang w:val="en-US" w:eastAsia="en-GB"/>
        </w:rPr>
        <w:t>company has agreed that this is covered within the existing policy and as such repairs will be taking place in the coming months.</w:t>
      </w:r>
    </w:p>
    <w:p w14:paraId="1789191B" w14:textId="0194D616" w:rsidR="008C53DE" w:rsidRDefault="008C53DE">
      <w:pPr>
        <w:rPr>
          <w:rFonts w:eastAsia="Times New Roman" w:cstheme="minorHAnsi"/>
          <w:lang w:val="en-US" w:eastAsia="en-GB"/>
        </w:rPr>
      </w:pPr>
      <w:r>
        <w:rPr>
          <w:rFonts w:eastAsia="Times New Roman" w:cstheme="minorHAnsi"/>
          <w:lang w:val="en-US" w:eastAsia="en-GB"/>
        </w:rPr>
        <w:br w:type="page"/>
      </w:r>
    </w:p>
    <w:p w14:paraId="4DC36C8D" w14:textId="77777777" w:rsidR="00E07F3D" w:rsidRPr="008C53DE" w:rsidRDefault="00E07F3D" w:rsidP="00AD5674">
      <w:pPr>
        <w:pStyle w:val="Heading2"/>
        <w:spacing w:before="0" w:line="288" w:lineRule="auto"/>
        <w:rPr>
          <w:rFonts w:asciiTheme="minorHAnsi" w:hAnsiTheme="minorHAnsi" w:cstheme="minorHAnsi"/>
        </w:rPr>
      </w:pPr>
      <w:r w:rsidRPr="008C53DE">
        <w:rPr>
          <w:rFonts w:asciiTheme="minorHAnsi" w:hAnsiTheme="minorHAnsi" w:cstheme="minorHAnsi"/>
        </w:rPr>
        <w:lastRenderedPageBreak/>
        <w:t>Working with other churches and missions</w:t>
      </w:r>
    </w:p>
    <w:p w14:paraId="726A3072" w14:textId="77777777" w:rsidR="00D5220C" w:rsidRPr="008C53DE" w:rsidRDefault="00E07F3D" w:rsidP="00566D4E">
      <w:pPr>
        <w:rPr>
          <w:rFonts w:cstheme="minorHAnsi"/>
        </w:rPr>
      </w:pPr>
      <w:r w:rsidRPr="008C53DE">
        <w:rPr>
          <w:rFonts w:cstheme="minorHAnsi"/>
        </w:rPr>
        <w:t xml:space="preserve">As a small independent church, we value our partnership with other local churches, church networks and para-church ministries. These links with other church communities have continued </w:t>
      </w:r>
      <w:r w:rsidR="00D5220C" w:rsidRPr="008C53DE">
        <w:rPr>
          <w:rFonts w:cstheme="minorHAnsi"/>
        </w:rPr>
        <w:t>despite the pandemic challenges.</w:t>
      </w:r>
    </w:p>
    <w:p w14:paraId="6BF4A58D" w14:textId="2D21AE8E" w:rsidR="00E07F3D" w:rsidRPr="008C53DE" w:rsidRDefault="00E07F3D" w:rsidP="00566D4E">
      <w:pPr>
        <w:rPr>
          <w:rFonts w:cstheme="minorHAnsi"/>
        </w:rPr>
      </w:pPr>
      <w:r w:rsidRPr="008C53DE">
        <w:rPr>
          <w:rFonts w:cstheme="minorHAnsi"/>
        </w:rPr>
        <w:t xml:space="preserve">The Oak Community Church </w:t>
      </w:r>
      <w:r w:rsidR="00D5220C" w:rsidRPr="008C53DE">
        <w:rPr>
          <w:rFonts w:cstheme="minorHAnsi"/>
        </w:rPr>
        <w:t xml:space="preserve">remains connected with </w:t>
      </w:r>
      <w:r w:rsidRPr="008C53DE">
        <w:rPr>
          <w:rFonts w:cstheme="minorHAnsi"/>
        </w:rPr>
        <w:t>Churches Together in the Crays,</w:t>
      </w:r>
      <w:r w:rsidR="003876A1">
        <w:rPr>
          <w:rFonts w:cstheme="minorHAnsi"/>
        </w:rPr>
        <w:t xml:space="preserve"> </w:t>
      </w:r>
      <w:r w:rsidRPr="008C53DE">
        <w:rPr>
          <w:rFonts w:cstheme="minorHAnsi"/>
        </w:rPr>
        <w:t xml:space="preserve">and a member of the Evangelical Alliance of the UK. </w:t>
      </w:r>
      <w:r w:rsidR="003876A1">
        <w:rPr>
          <w:rFonts w:cstheme="minorHAnsi"/>
        </w:rPr>
        <w:t xml:space="preserve">There are </w:t>
      </w:r>
      <w:r w:rsidRPr="008C53DE">
        <w:rPr>
          <w:rFonts w:cstheme="minorHAnsi"/>
        </w:rPr>
        <w:t xml:space="preserve">informal but invaluable </w:t>
      </w:r>
      <w:r w:rsidR="003876A1">
        <w:rPr>
          <w:rFonts w:cstheme="minorHAnsi"/>
        </w:rPr>
        <w:t>connections</w:t>
      </w:r>
      <w:r w:rsidRPr="008C53DE">
        <w:rPr>
          <w:rFonts w:cstheme="minorHAnsi"/>
        </w:rPr>
        <w:t xml:space="preserve"> with the Pioneer Network.</w:t>
      </w:r>
    </w:p>
    <w:p w14:paraId="1F168D58" w14:textId="385B14C2" w:rsidR="003876A1" w:rsidRDefault="00536C46" w:rsidP="00566D4E">
      <w:pPr>
        <w:rPr>
          <w:rFonts w:cstheme="minorHAnsi"/>
        </w:rPr>
      </w:pPr>
      <w:r w:rsidRPr="008C53DE">
        <w:rPr>
          <w:rFonts w:cstheme="minorHAnsi"/>
        </w:rPr>
        <w:t>During August the church online service</w:t>
      </w:r>
      <w:r w:rsidR="003876A1">
        <w:rPr>
          <w:rFonts w:cstheme="minorHAnsi"/>
        </w:rPr>
        <w:t>s</w:t>
      </w:r>
      <w:r w:rsidRPr="008C53DE">
        <w:rPr>
          <w:rFonts w:cstheme="minorHAnsi"/>
        </w:rPr>
        <w:t xml:space="preserve"> focused on a “month on mission”. This month highlighted the work of </w:t>
      </w:r>
      <w:r w:rsidR="003876A1">
        <w:rPr>
          <w:rFonts w:cstheme="minorHAnsi"/>
        </w:rPr>
        <w:t xml:space="preserve">four </w:t>
      </w:r>
      <w:r w:rsidRPr="008C53DE">
        <w:rPr>
          <w:rFonts w:cstheme="minorHAnsi"/>
        </w:rPr>
        <w:t>organisations and their mission work in various areas</w:t>
      </w:r>
      <w:r w:rsidR="003876A1">
        <w:rPr>
          <w:rFonts w:cstheme="minorHAnsi"/>
        </w:rPr>
        <w:t xml:space="preserve">: </w:t>
      </w:r>
      <w:r w:rsidR="003876A1" w:rsidRPr="003876A1">
        <w:rPr>
          <w:rFonts w:cstheme="minorHAnsi"/>
        </w:rPr>
        <w:t>Open Doors UK (</w:t>
      </w:r>
      <w:hyperlink r:id="rId6" w:history="1">
        <w:r w:rsidR="003876A1" w:rsidRPr="003876A1">
          <w:rPr>
            <w:rStyle w:val="Hyperlink"/>
            <w:rFonts w:cstheme="minorHAnsi"/>
          </w:rPr>
          <w:t>https://www.opendoorsuk.org/</w:t>
        </w:r>
      </w:hyperlink>
      <w:r w:rsidR="003876A1" w:rsidRPr="003876A1">
        <w:rPr>
          <w:rFonts w:cstheme="minorHAnsi"/>
        </w:rPr>
        <w:t xml:space="preserve">), </w:t>
      </w:r>
      <w:r w:rsidR="003876A1">
        <w:rPr>
          <w:rFonts w:cstheme="minorHAnsi"/>
        </w:rPr>
        <w:t>Fusion m</w:t>
      </w:r>
      <w:r w:rsidR="003876A1" w:rsidRPr="003876A1">
        <w:rPr>
          <w:rFonts w:cstheme="minorHAnsi"/>
        </w:rPr>
        <w:t>ovement (</w:t>
      </w:r>
      <w:hyperlink r:id="rId7" w:history="1">
        <w:r w:rsidR="003876A1" w:rsidRPr="003876A1">
          <w:rPr>
            <w:rStyle w:val="Hyperlink"/>
            <w:rFonts w:cstheme="minorHAnsi"/>
          </w:rPr>
          <w:t>https://www.fusionmovement.org/</w:t>
        </w:r>
      </w:hyperlink>
      <w:r w:rsidR="003876A1" w:rsidRPr="003876A1">
        <w:rPr>
          <w:rFonts w:cstheme="minorHAnsi"/>
        </w:rPr>
        <w:t xml:space="preserve">), </w:t>
      </w:r>
      <w:proofErr w:type="spellStart"/>
      <w:r w:rsidR="00E43479" w:rsidRPr="003876A1">
        <w:rPr>
          <w:rFonts w:cstheme="minorHAnsi"/>
        </w:rPr>
        <w:t>Pastos</w:t>
      </w:r>
      <w:proofErr w:type="spellEnd"/>
      <w:r w:rsidR="00E43479" w:rsidRPr="003876A1">
        <w:rPr>
          <w:rFonts w:cstheme="minorHAnsi"/>
        </w:rPr>
        <w:t xml:space="preserve"> Verdes</w:t>
      </w:r>
      <w:r w:rsidR="00566D4E" w:rsidRPr="003876A1">
        <w:rPr>
          <w:rFonts w:cstheme="minorHAnsi"/>
        </w:rPr>
        <w:t xml:space="preserve"> </w:t>
      </w:r>
      <w:r w:rsidR="003876A1" w:rsidRPr="003876A1">
        <w:rPr>
          <w:rFonts w:cstheme="minorHAnsi"/>
        </w:rPr>
        <w:t>(</w:t>
      </w:r>
      <w:hyperlink r:id="rId8" w:history="1">
        <w:r w:rsidR="003876A1" w:rsidRPr="003876A1">
          <w:rPr>
            <w:rStyle w:val="Hyperlink"/>
            <w:rFonts w:cstheme="minorHAnsi"/>
          </w:rPr>
          <w:t>https://pastosverdes.co.uk/home</w:t>
        </w:r>
      </w:hyperlink>
      <w:r w:rsidR="003876A1" w:rsidRPr="003876A1">
        <w:rPr>
          <w:rFonts w:cstheme="minorHAnsi"/>
        </w:rPr>
        <w:t xml:space="preserve">) and </w:t>
      </w:r>
      <w:r w:rsidR="00B304DB" w:rsidRPr="003876A1">
        <w:rPr>
          <w:rFonts w:cstheme="minorHAnsi"/>
        </w:rPr>
        <w:t>Bromley Borough Foodbank</w:t>
      </w:r>
      <w:r w:rsidR="00566D4E" w:rsidRPr="003876A1">
        <w:rPr>
          <w:rFonts w:cstheme="minorHAnsi"/>
        </w:rPr>
        <w:t xml:space="preserve"> </w:t>
      </w:r>
      <w:r w:rsidR="003876A1" w:rsidRPr="003876A1">
        <w:rPr>
          <w:rFonts w:cstheme="minorHAnsi"/>
        </w:rPr>
        <w:t>(</w:t>
      </w:r>
      <w:hyperlink r:id="rId9" w:history="1">
        <w:r w:rsidR="003876A1" w:rsidRPr="003876A1">
          <w:rPr>
            <w:rStyle w:val="Hyperlink"/>
            <w:rFonts w:cstheme="minorHAnsi"/>
          </w:rPr>
          <w:t>https://bromleyborough.foodbank.org.uk/</w:t>
        </w:r>
      </w:hyperlink>
      <w:r w:rsidR="003876A1" w:rsidRPr="003876A1">
        <w:rPr>
          <w:rFonts w:cstheme="minorHAnsi"/>
        </w:rPr>
        <w:t>)</w:t>
      </w:r>
      <w:r w:rsidR="00566D4E" w:rsidRPr="003876A1">
        <w:rPr>
          <w:rFonts w:cstheme="minorHAnsi"/>
        </w:rPr>
        <w:t>.</w:t>
      </w:r>
      <w:r w:rsidR="003876A1">
        <w:rPr>
          <w:rFonts w:cstheme="minorHAnsi"/>
        </w:rPr>
        <w:t xml:space="preserve"> F</w:t>
      </w:r>
      <w:r w:rsidR="003876A1" w:rsidRPr="003876A1">
        <w:rPr>
          <w:rFonts w:cstheme="minorHAnsi"/>
        </w:rPr>
        <w:t xml:space="preserve">inancial gifts </w:t>
      </w:r>
      <w:r w:rsidR="003876A1">
        <w:rPr>
          <w:rFonts w:cstheme="minorHAnsi"/>
        </w:rPr>
        <w:t xml:space="preserve">were also </w:t>
      </w:r>
      <w:r w:rsidR="003876A1" w:rsidRPr="003876A1">
        <w:rPr>
          <w:rFonts w:cstheme="minorHAnsi"/>
        </w:rPr>
        <w:t>provided to support their ongoing work.</w:t>
      </w:r>
    </w:p>
    <w:p w14:paraId="32DAC24D" w14:textId="1AD91D99" w:rsidR="002C7E9E" w:rsidRPr="008C53DE" w:rsidRDefault="00073E4B" w:rsidP="00AD5674">
      <w:pPr>
        <w:pStyle w:val="Heading2"/>
        <w:spacing w:before="0" w:line="288" w:lineRule="auto"/>
        <w:rPr>
          <w:rFonts w:asciiTheme="minorHAnsi" w:eastAsia="Times New Roman" w:hAnsiTheme="minorHAnsi" w:cstheme="minorHAnsi"/>
          <w:lang w:val="en-US" w:eastAsia="en-GB"/>
        </w:rPr>
      </w:pPr>
      <w:r w:rsidRPr="008C53DE">
        <w:rPr>
          <w:rFonts w:asciiTheme="minorHAnsi" w:eastAsia="Times New Roman" w:hAnsiTheme="minorHAnsi" w:cstheme="minorHAnsi"/>
          <w:lang w:val="en-US" w:eastAsia="en-GB"/>
        </w:rPr>
        <w:t>Financial update</w:t>
      </w:r>
    </w:p>
    <w:p w14:paraId="796C96B1" w14:textId="23ACAFA3" w:rsidR="00387CBA" w:rsidRPr="008C53DE" w:rsidRDefault="00387CBA" w:rsidP="00566D4E">
      <w:pPr>
        <w:rPr>
          <w:rFonts w:cstheme="minorHAnsi"/>
          <w:lang w:val="en-US" w:eastAsia="en-GB"/>
        </w:rPr>
      </w:pPr>
      <w:r w:rsidRPr="008C53DE">
        <w:rPr>
          <w:rFonts w:cstheme="minorHAnsi"/>
          <w:lang w:val="en-US" w:eastAsia="en-GB"/>
        </w:rPr>
        <w:t xml:space="preserve">The most recent financial year has been an exceptional year due to Covid-19. We have seen giving maintained at similar levels to the previous year for which we are tremendously thankful. In addition, the church has shown its generous spirit in supporting the John 3:16 fund and Fellowship fund to help support those in financial hardship both inside and outside of the church. The church has given generously to charitable causes, especially through the ‘month on mission’ campaign in August 2020. However, running costs have been significantly greater due to church online related expenditure and costs. This year has seen the large reserves built up in previous years significantly depleted. </w:t>
      </w:r>
    </w:p>
    <w:p w14:paraId="226E0E9B" w14:textId="4D6AB0CD" w:rsidR="00387CBA" w:rsidRPr="008C53DE" w:rsidRDefault="00387CBA" w:rsidP="003876A1">
      <w:pPr>
        <w:rPr>
          <w:rFonts w:cstheme="minorHAnsi"/>
          <w:lang w:val="en-US" w:eastAsia="en-GB"/>
        </w:rPr>
      </w:pPr>
      <w:r w:rsidRPr="008C53DE">
        <w:rPr>
          <w:rFonts w:cstheme="minorHAnsi"/>
          <w:lang w:val="en-US" w:eastAsia="en-GB"/>
        </w:rPr>
        <w:t>If the income and outgoings of last year were the same for th</w:t>
      </w:r>
      <w:r w:rsidR="00F061C4" w:rsidRPr="008C53DE">
        <w:rPr>
          <w:rFonts w:cstheme="minorHAnsi"/>
          <w:lang w:val="en-US" w:eastAsia="en-GB"/>
        </w:rPr>
        <w:t>e next f</w:t>
      </w:r>
      <w:r w:rsidRPr="008C53DE">
        <w:rPr>
          <w:rFonts w:cstheme="minorHAnsi"/>
          <w:lang w:val="en-US" w:eastAsia="en-GB"/>
        </w:rPr>
        <w:t>inancial year the church would have insufficient funds to cover its commitments by August 2021.</w:t>
      </w:r>
      <w:r w:rsidR="00F061C4" w:rsidRPr="008C53DE">
        <w:rPr>
          <w:rFonts w:cstheme="minorHAnsi"/>
          <w:lang w:val="en-US" w:eastAsia="en-GB"/>
        </w:rPr>
        <w:t xml:space="preserve"> </w:t>
      </w:r>
      <w:r w:rsidR="00784AF5" w:rsidRPr="008C53DE">
        <w:rPr>
          <w:rFonts w:cstheme="minorHAnsi"/>
          <w:lang w:val="en-US" w:eastAsia="en-GB"/>
        </w:rPr>
        <w:t xml:space="preserve">Budget changes and cut backs are planned to prevent this occurring. </w:t>
      </w:r>
      <w:r w:rsidRPr="008C53DE">
        <w:rPr>
          <w:rFonts w:cstheme="minorHAnsi"/>
          <w:lang w:val="en-US" w:eastAsia="en-GB"/>
        </w:rPr>
        <w:t>The Oak trustees have agreed a budget for the coming year to prevent the charity using all its funds. This has involved some difficult decisions for the year</w:t>
      </w:r>
      <w:r w:rsidR="003876A1">
        <w:rPr>
          <w:rFonts w:cstheme="minorHAnsi"/>
          <w:lang w:val="en-US" w:eastAsia="en-GB"/>
        </w:rPr>
        <w:t xml:space="preserve">, </w:t>
      </w:r>
      <w:proofErr w:type="gramStart"/>
      <w:r w:rsidR="003876A1">
        <w:rPr>
          <w:rFonts w:cstheme="minorHAnsi"/>
          <w:lang w:val="en-US" w:eastAsia="en-GB"/>
        </w:rPr>
        <w:t>including:</w:t>
      </w:r>
      <w:proofErr w:type="gramEnd"/>
      <w:r w:rsidR="003876A1">
        <w:rPr>
          <w:rFonts w:cstheme="minorHAnsi"/>
          <w:lang w:val="en-US" w:eastAsia="en-GB"/>
        </w:rPr>
        <w:t xml:space="preserve"> reduce </w:t>
      </w:r>
      <w:r w:rsidRPr="008C53DE">
        <w:rPr>
          <w:rFonts w:cstheme="minorHAnsi"/>
          <w:lang w:val="en-US" w:eastAsia="en-GB"/>
        </w:rPr>
        <w:t xml:space="preserve">online church </w:t>
      </w:r>
      <w:r w:rsidR="003876A1">
        <w:rPr>
          <w:rFonts w:cstheme="minorHAnsi"/>
          <w:lang w:val="en-US" w:eastAsia="en-GB"/>
        </w:rPr>
        <w:t xml:space="preserve">production </w:t>
      </w:r>
      <w:r w:rsidRPr="008C53DE">
        <w:rPr>
          <w:rFonts w:cstheme="minorHAnsi"/>
          <w:lang w:val="en-US" w:eastAsia="en-GB"/>
        </w:rPr>
        <w:t>costs</w:t>
      </w:r>
      <w:r w:rsidR="003876A1">
        <w:rPr>
          <w:rFonts w:cstheme="minorHAnsi"/>
          <w:lang w:val="en-US" w:eastAsia="en-GB"/>
        </w:rPr>
        <w:t>, p</w:t>
      </w:r>
      <w:r w:rsidRPr="008C53DE">
        <w:rPr>
          <w:rFonts w:cstheme="minorHAnsi"/>
          <w:lang w:val="en-US" w:eastAsia="en-GB"/>
        </w:rPr>
        <w:t xml:space="preserve">ay freeze for </w:t>
      </w:r>
      <w:r w:rsidR="006973DA" w:rsidRPr="008C53DE">
        <w:rPr>
          <w:rFonts w:cstheme="minorHAnsi"/>
          <w:lang w:val="en-US" w:eastAsia="en-GB"/>
        </w:rPr>
        <w:t>those employed by the church</w:t>
      </w:r>
      <w:r w:rsidR="003876A1">
        <w:rPr>
          <w:rFonts w:cstheme="minorHAnsi"/>
          <w:lang w:val="en-US" w:eastAsia="en-GB"/>
        </w:rPr>
        <w:t>, n</w:t>
      </w:r>
      <w:r w:rsidRPr="008C53DE">
        <w:rPr>
          <w:rFonts w:cstheme="minorHAnsi"/>
          <w:lang w:val="en-US" w:eastAsia="en-GB"/>
        </w:rPr>
        <w:t>o further building maintenance related costs</w:t>
      </w:r>
      <w:r w:rsidR="003876A1">
        <w:rPr>
          <w:rFonts w:cstheme="minorHAnsi"/>
          <w:lang w:val="en-US" w:eastAsia="en-GB"/>
        </w:rPr>
        <w:t xml:space="preserve">, focus internal </w:t>
      </w:r>
      <w:r w:rsidRPr="008C53DE">
        <w:rPr>
          <w:rFonts w:cstheme="minorHAnsi"/>
          <w:lang w:val="en-US" w:eastAsia="en-GB"/>
        </w:rPr>
        <w:t>spending on a small budget for the Children’s ministry</w:t>
      </w:r>
      <w:r w:rsidR="003876A1">
        <w:rPr>
          <w:rFonts w:cstheme="minorHAnsi"/>
          <w:lang w:val="en-US" w:eastAsia="en-GB"/>
        </w:rPr>
        <w:t xml:space="preserve">, </w:t>
      </w:r>
      <w:r w:rsidRPr="008C53DE">
        <w:rPr>
          <w:rFonts w:cstheme="minorHAnsi"/>
          <w:lang w:val="en-US" w:eastAsia="en-GB"/>
        </w:rPr>
        <w:t xml:space="preserve">only supporting </w:t>
      </w:r>
      <w:proofErr w:type="spellStart"/>
      <w:r w:rsidRPr="008C53DE">
        <w:rPr>
          <w:rFonts w:cstheme="minorHAnsi"/>
          <w:lang w:val="en-US" w:eastAsia="en-GB"/>
        </w:rPr>
        <w:t>Pastos</w:t>
      </w:r>
      <w:proofErr w:type="spellEnd"/>
      <w:r w:rsidRPr="008C53DE">
        <w:rPr>
          <w:rFonts w:cstheme="minorHAnsi"/>
          <w:lang w:val="en-US" w:eastAsia="en-GB"/>
        </w:rPr>
        <w:t xml:space="preserve"> Verdes and Healing on the </w:t>
      </w:r>
      <w:r w:rsidR="00EE5D9B">
        <w:rPr>
          <w:rFonts w:cstheme="minorHAnsi"/>
          <w:lang w:val="en-US" w:eastAsia="en-GB"/>
        </w:rPr>
        <w:t>S</w:t>
      </w:r>
      <w:r w:rsidRPr="008C53DE">
        <w:rPr>
          <w:rFonts w:cstheme="minorHAnsi"/>
          <w:lang w:val="en-US" w:eastAsia="en-GB"/>
        </w:rPr>
        <w:t>treets</w:t>
      </w:r>
      <w:r w:rsidR="003876A1">
        <w:rPr>
          <w:rFonts w:cstheme="minorHAnsi"/>
          <w:lang w:val="en-US" w:eastAsia="en-GB"/>
        </w:rPr>
        <w:t xml:space="preserve"> ministries, n</w:t>
      </w:r>
      <w:r w:rsidRPr="008C53DE">
        <w:rPr>
          <w:rFonts w:cstheme="minorHAnsi"/>
          <w:lang w:val="en-US" w:eastAsia="en-GB"/>
        </w:rPr>
        <w:t xml:space="preserve">o </w:t>
      </w:r>
      <w:r w:rsidR="003876A1">
        <w:rPr>
          <w:rFonts w:cstheme="minorHAnsi"/>
          <w:lang w:val="en-US" w:eastAsia="en-GB"/>
        </w:rPr>
        <w:t xml:space="preserve">new </w:t>
      </w:r>
      <w:r w:rsidRPr="008C53DE">
        <w:rPr>
          <w:rFonts w:cstheme="minorHAnsi"/>
          <w:lang w:val="en-US" w:eastAsia="en-GB"/>
        </w:rPr>
        <w:t>equipment purchases</w:t>
      </w:r>
      <w:r w:rsidR="003876A1">
        <w:rPr>
          <w:rFonts w:cstheme="minorHAnsi"/>
          <w:lang w:val="en-US" w:eastAsia="en-GB"/>
        </w:rPr>
        <w:t>, n</w:t>
      </w:r>
      <w:r w:rsidRPr="008C53DE">
        <w:rPr>
          <w:rFonts w:cstheme="minorHAnsi"/>
          <w:lang w:val="en-US" w:eastAsia="en-GB"/>
        </w:rPr>
        <w:t>o gifts for external speakers</w:t>
      </w:r>
      <w:r w:rsidR="003876A1">
        <w:rPr>
          <w:rFonts w:cstheme="minorHAnsi"/>
          <w:lang w:val="en-US" w:eastAsia="en-GB"/>
        </w:rPr>
        <w:t xml:space="preserve"> and s</w:t>
      </w:r>
      <w:r w:rsidRPr="008C53DE">
        <w:rPr>
          <w:rFonts w:cstheme="minorHAnsi"/>
          <w:lang w:val="en-US" w:eastAsia="en-GB"/>
        </w:rPr>
        <w:t>top using a paid cleaner for the church.</w:t>
      </w:r>
    </w:p>
    <w:p w14:paraId="5C1B773C" w14:textId="5C96AA5B" w:rsidR="00387CBA" w:rsidRPr="008C53DE" w:rsidRDefault="00387CBA" w:rsidP="00566D4E">
      <w:pPr>
        <w:rPr>
          <w:rFonts w:cstheme="minorHAnsi"/>
          <w:lang w:val="en-US" w:eastAsia="en-GB"/>
        </w:rPr>
      </w:pPr>
      <w:r w:rsidRPr="008C53DE">
        <w:rPr>
          <w:rFonts w:cstheme="minorHAnsi"/>
          <w:lang w:val="en-US" w:eastAsia="en-GB"/>
        </w:rPr>
        <w:t xml:space="preserve">These steps reduce our annual loss significantly. However, we are </w:t>
      </w:r>
      <w:r w:rsidR="006973DA" w:rsidRPr="008C53DE">
        <w:rPr>
          <w:rFonts w:cstheme="minorHAnsi"/>
          <w:lang w:val="en-US" w:eastAsia="en-GB"/>
        </w:rPr>
        <w:t xml:space="preserve">also </w:t>
      </w:r>
      <w:r w:rsidRPr="008C53DE">
        <w:rPr>
          <w:rFonts w:cstheme="minorHAnsi"/>
          <w:lang w:val="en-US" w:eastAsia="en-GB"/>
        </w:rPr>
        <w:t xml:space="preserve">asking </w:t>
      </w:r>
      <w:r w:rsidR="006973DA" w:rsidRPr="008C53DE">
        <w:rPr>
          <w:rFonts w:cstheme="minorHAnsi"/>
          <w:lang w:val="en-US" w:eastAsia="en-GB"/>
        </w:rPr>
        <w:t xml:space="preserve">regular givers to </w:t>
      </w:r>
      <w:r w:rsidRPr="008C53DE">
        <w:rPr>
          <w:rFonts w:cstheme="minorHAnsi"/>
          <w:lang w:val="en-US" w:eastAsia="en-GB"/>
        </w:rPr>
        <w:t>consider increas</w:t>
      </w:r>
      <w:r w:rsidR="006973DA" w:rsidRPr="008C53DE">
        <w:rPr>
          <w:rFonts w:cstheme="minorHAnsi"/>
          <w:lang w:val="en-US" w:eastAsia="en-GB"/>
        </w:rPr>
        <w:t xml:space="preserve">ing their </w:t>
      </w:r>
      <w:r w:rsidRPr="008C53DE">
        <w:rPr>
          <w:rFonts w:cstheme="minorHAnsi"/>
          <w:lang w:val="en-US" w:eastAsia="en-GB"/>
        </w:rPr>
        <w:t>giving.</w:t>
      </w:r>
      <w:r w:rsidR="00A855A8" w:rsidRPr="008C53DE">
        <w:rPr>
          <w:rFonts w:cstheme="minorHAnsi"/>
          <w:lang w:val="en-US" w:eastAsia="en-GB"/>
        </w:rPr>
        <w:t xml:space="preserve"> </w:t>
      </w:r>
      <w:r w:rsidRPr="008C53DE">
        <w:rPr>
          <w:rFonts w:cstheme="minorHAnsi"/>
          <w:lang w:val="en-US" w:eastAsia="en-GB"/>
        </w:rPr>
        <w:t xml:space="preserve">By cutting costs and increasing </w:t>
      </w:r>
      <w:r w:rsidR="003876A1">
        <w:rPr>
          <w:rFonts w:cstheme="minorHAnsi"/>
          <w:lang w:val="en-US" w:eastAsia="en-GB"/>
        </w:rPr>
        <w:t xml:space="preserve">income </w:t>
      </w:r>
      <w:r w:rsidRPr="008C53DE">
        <w:rPr>
          <w:rFonts w:cstheme="minorHAnsi"/>
          <w:lang w:val="en-US" w:eastAsia="en-GB"/>
        </w:rPr>
        <w:t>we</w:t>
      </w:r>
      <w:r w:rsidR="00A855A8" w:rsidRPr="008C53DE">
        <w:rPr>
          <w:rFonts w:cstheme="minorHAnsi"/>
          <w:lang w:val="en-US" w:eastAsia="en-GB"/>
        </w:rPr>
        <w:t xml:space="preserve"> </w:t>
      </w:r>
      <w:r w:rsidRPr="008C53DE">
        <w:rPr>
          <w:rFonts w:cstheme="minorHAnsi"/>
          <w:lang w:val="en-US" w:eastAsia="en-GB"/>
        </w:rPr>
        <w:t xml:space="preserve">can balance the budget for the </w:t>
      </w:r>
      <w:r w:rsidR="00A855A8" w:rsidRPr="008C53DE">
        <w:rPr>
          <w:rFonts w:cstheme="minorHAnsi"/>
          <w:lang w:val="en-US" w:eastAsia="en-GB"/>
        </w:rPr>
        <w:t xml:space="preserve">next </w:t>
      </w:r>
      <w:r w:rsidRPr="008C53DE">
        <w:rPr>
          <w:rFonts w:cstheme="minorHAnsi"/>
          <w:lang w:val="en-US" w:eastAsia="en-GB"/>
        </w:rPr>
        <w:t>year</w:t>
      </w:r>
      <w:r w:rsidR="003876A1">
        <w:rPr>
          <w:rFonts w:cstheme="minorHAnsi"/>
          <w:lang w:val="en-US" w:eastAsia="en-GB"/>
        </w:rPr>
        <w:t xml:space="preserve">. </w:t>
      </w:r>
    </w:p>
    <w:p w14:paraId="3DC3E0EE" w14:textId="77777777" w:rsidR="00E07F3D" w:rsidRPr="008C53DE" w:rsidRDefault="00E07F3D" w:rsidP="00AD5674">
      <w:pPr>
        <w:pStyle w:val="Heading2"/>
        <w:spacing w:before="0" w:line="288" w:lineRule="auto"/>
        <w:rPr>
          <w:rFonts w:asciiTheme="minorHAnsi" w:hAnsiTheme="minorHAnsi" w:cstheme="minorHAnsi"/>
        </w:rPr>
      </w:pPr>
      <w:r w:rsidRPr="008C53DE">
        <w:rPr>
          <w:rFonts w:asciiTheme="minorHAnsi" w:hAnsiTheme="minorHAnsi" w:cstheme="minorHAnsi"/>
        </w:rPr>
        <w:t>Operating the Charity</w:t>
      </w:r>
    </w:p>
    <w:p w14:paraId="1E98D34B" w14:textId="226D36EB" w:rsidR="00E07F3D" w:rsidRPr="008C53DE" w:rsidRDefault="00E07F3D" w:rsidP="00566D4E">
      <w:pPr>
        <w:rPr>
          <w:rFonts w:cstheme="minorHAnsi"/>
        </w:rPr>
      </w:pPr>
      <w:r w:rsidRPr="008C53DE">
        <w:rPr>
          <w:rFonts w:cstheme="minorHAnsi"/>
        </w:rPr>
        <w:t>This report represents an account of activities for the Oak Community Church whether referred to by Oak Community Church Charity 1086478 or the Oak Community Church CIO 1174870.</w:t>
      </w:r>
      <w:r w:rsidR="00AD5674" w:rsidRPr="008C53DE">
        <w:rPr>
          <w:rFonts w:cstheme="minorHAnsi"/>
        </w:rPr>
        <w:t xml:space="preserve"> The Oak Charity 1086</w:t>
      </w:r>
      <w:r w:rsidR="002C6A56" w:rsidRPr="008C53DE">
        <w:rPr>
          <w:rFonts w:cstheme="minorHAnsi"/>
        </w:rPr>
        <w:t>478 has since been wound up.</w:t>
      </w:r>
    </w:p>
    <w:p w14:paraId="67EEAD00" w14:textId="4A80156F" w:rsidR="00E07F3D" w:rsidRPr="008C53DE" w:rsidRDefault="00E07F3D" w:rsidP="00566D4E">
      <w:pPr>
        <w:rPr>
          <w:rFonts w:cstheme="minorHAnsi"/>
        </w:rPr>
      </w:pPr>
      <w:r w:rsidRPr="008C53DE">
        <w:rPr>
          <w:rFonts w:cstheme="minorHAnsi"/>
        </w:rPr>
        <w:t xml:space="preserve">Trustees for the CIO met regularly throughout the period </w:t>
      </w:r>
      <w:r w:rsidR="002C6A56" w:rsidRPr="008C53DE">
        <w:rPr>
          <w:rFonts w:cstheme="minorHAnsi"/>
        </w:rPr>
        <w:t xml:space="preserve">(primarily using Zoom) </w:t>
      </w:r>
      <w:r w:rsidRPr="008C53DE">
        <w:rPr>
          <w:rFonts w:cstheme="minorHAnsi"/>
        </w:rPr>
        <w:t>along with the Pastor for the Oak Community Church to ensure effective and efficient coordination between the legal and practical administration of the charity and the strategic and spiritual leadership of the church.</w:t>
      </w:r>
    </w:p>
    <w:p w14:paraId="352A95DC" w14:textId="342C47EB" w:rsidR="00E07F3D" w:rsidRPr="003876A1" w:rsidRDefault="00E07F3D" w:rsidP="00566D4E">
      <w:pPr>
        <w:rPr>
          <w:rFonts w:cstheme="minorHAnsi"/>
        </w:rPr>
      </w:pPr>
      <w:r w:rsidRPr="005B6A9D">
        <w:rPr>
          <w:rFonts w:cstheme="minorHAnsi"/>
        </w:rPr>
        <w:t>This report has been seen and approved as a record of the church CIO by the current members and the trustees as of July 2021 namely: Vivienne Curtis, Samantha Marlow, Wendy May, Vanessa Steven - Oak Community Church CIO 1174870</w:t>
      </w:r>
    </w:p>
    <w:sectPr w:rsidR="00E07F3D" w:rsidRPr="003876A1" w:rsidSect="00F1691D">
      <w:pgSz w:w="11906" w:h="16838" w:code="9"/>
      <w:pgMar w:top="1440" w:right="1080" w:bottom="1440" w:left="108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93"/>
    <w:multiLevelType w:val="hybridMultilevel"/>
    <w:tmpl w:val="3F54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13246"/>
    <w:multiLevelType w:val="hybridMultilevel"/>
    <w:tmpl w:val="E094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35BE4"/>
    <w:multiLevelType w:val="hybridMultilevel"/>
    <w:tmpl w:val="236A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486876">
    <w:abstractNumId w:val="1"/>
  </w:num>
  <w:num w:numId="2" w16cid:durableId="2078239480">
    <w:abstractNumId w:val="0"/>
  </w:num>
  <w:num w:numId="3" w16cid:durableId="993030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1"/>
    <w:rsid w:val="00066718"/>
    <w:rsid w:val="00073E4B"/>
    <w:rsid w:val="00094E5F"/>
    <w:rsid w:val="000F129C"/>
    <w:rsid w:val="00103C54"/>
    <w:rsid w:val="00105BEE"/>
    <w:rsid w:val="00114E37"/>
    <w:rsid w:val="001262B6"/>
    <w:rsid w:val="00142D4D"/>
    <w:rsid w:val="00146E58"/>
    <w:rsid w:val="00156DF1"/>
    <w:rsid w:val="001612FE"/>
    <w:rsid w:val="0017550C"/>
    <w:rsid w:val="001A4C28"/>
    <w:rsid w:val="001B1608"/>
    <w:rsid w:val="001B323C"/>
    <w:rsid w:val="001D4066"/>
    <w:rsid w:val="00202292"/>
    <w:rsid w:val="002114D7"/>
    <w:rsid w:val="00231A67"/>
    <w:rsid w:val="00242622"/>
    <w:rsid w:val="00244F1F"/>
    <w:rsid w:val="002B73CF"/>
    <w:rsid w:val="002C6A56"/>
    <w:rsid w:val="002C7E9E"/>
    <w:rsid w:val="002E5A1A"/>
    <w:rsid w:val="0030638E"/>
    <w:rsid w:val="00313EDB"/>
    <w:rsid w:val="0036571D"/>
    <w:rsid w:val="00377CB5"/>
    <w:rsid w:val="003876A1"/>
    <w:rsid w:val="00387CBA"/>
    <w:rsid w:val="003B5BBD"/>
    <w:rsid w:val="003B5F4E"/>
    <w:rsid w:val="003C5805"/>
    <w:rsid w:val="003F577C"/>
    <w:rsid w:val="004418F2"/>
    <w:rsid w:val="004B5CCA"/>
    <w:rsid w:val="004F5E3C"/>
    <w:rsid w:val="005300FA"/>
    <w:rsid w:val="00536C46"/>
    <w:rsid w:val="00566D4E"/>
    <w:rsid w:val="00567ECE"/>
    <w:rsid w:val="00573EAE"/>
    <w:rsid w:val="00575B8B"/>
    <w:rsid w:val="00583F1C"/>
    <w:rsid w:val="005B6A9D"/>
    <w:rsid w:val="005C3C3E"/>
    <w:rsid w:val="005F09F0"/>
    <w:rsid w:val="005F5096"/>
    <w:rsid w:val="006049C3"/>
    <w:rsid w:val="00611BF0"/>
    <w:rsid w:val="00613B43"/>
    <w:rsid w:val="006275BD"/>
    <w:rsid w:val="00632AED"/>
    <w:rsid w:val="00654032"/>
    <w:rsid w:val="0066670F"/>
    <w:rsid w:val="00676BCD"/>
    <w:rsid w:val="00680481"/>
    <w:rsid w:val="00684286"/>
    <w:rsid w:val="0069028D"/>
    <w:rsid w:val="006973DA"/>
    <w:rsid w:val="006C7BD5"/>
    <w:rsid w:val="006E0513"/>
    <w:rsid w:val="006E1005"/>
    <w:rsid w:val="006F744B"/>
    <w:rsid w:val="00705243"/>
    <w:rsid w:val="00762EE5"/>
    <w:rsid w:val="00767B04"/>
    <w:rsid w:val="007761BA"/>
    <w:rsid w:val="00784AF5"/>
    <w:rsid w:val="007D0FD7"/>
    <w:rsid w:val="007E08FE"/>
    <w:rsid w:val="00824C95"/>
    <w:rsid w:val="008257B6"/>
    <w:rsid w:val="008A299E"/>
    <w:rsid w:val="008A543F"/>
    <w:rsid w:val="008A73A1"/>
    <w:rsid w:val="008B27D8"/>
    <w:rsid w:val="008B5252"/>
    <w:rsid w:val="008C53DE"/>
    <w:rsid w:val="008C62CA"/>
    <w:rsid w:val="008D1854"/>
    <w:rsid w:val="008F4490"/>
    <w:rsid w:val="00901BDB"/>
    <w:rsid w:val="0091146A"/>
    <w:rsid w:val="0091149B"/>
    <w:rsid w:val="00913DFD"/>
    <w:rsid w:val="00916D48"/>
    <w:rsid w:val="00930D2B"/>
    <w:rsid w:val="00940801"/>
    <w:rsid w:val="009456A1"/>
    <w:rsid w:val="009623A5"/>
    <w:rsid w:val="00977A32"/>
    <w:rsid w:val="009B0F52"/>
    <w:rsid w:val="009C6E72"/>
    <w:rsid w:val="009E3995"/>
    <w:rsid w:val="00A12C8D"/>
    <w:rsid w:val="00A34C13"/>
    <w:rsid w:val="00A40E55"/>
    <w:rsid w:val="00A46713"/>
    <w:rsid w:val="00A471E1"/>
    <w:rsid w:val="00A56C21"/>
    <w:rsid w:val="00A6680B"/>
    <w:rsid w:val="00A855A8"/>
    <w:rsid w:val="00AB668F"/>
    <w:rsid w:val="00AD3923"/>
    <w:rsid w:val="00AD491F"/>
    <w:rsid w:val="00AD5674"/>
    <w:rsid w:val="00AE2CB5"/>
    <w:rsid w:val="00AF32F9"/>
    <w:rsid w:val="00AF3FDF"/>
    <w:rsid w:val="00AF6EDF"/>
    <w:rsid w:val="00B304DB"/>
    <w:rsid w:val="00B60B09"/>
    <w:rsid w:val="00B80C21"/>
    <w:rsid w:val="00BC3452"/>
    <w:rsid w:val="00BD35A9"/>
    <w:rsid w:val="00BF47C9"/>
    <w:rsid w:val="00C11FA2"/>
    <w:rsid w:val="00C258D5"/>
    <w:rsid w:val="00C433E3"/>
    <w:rsid w:val="00C52D54"/>
    <w:rsid w:val="00C62098"/>
    <w:rsid w:val="00C97881"/>
    <w:rsid w:val="00CB0957"/>
    <w:rsid w:val="00CB57D4"/>
    <w:rsid w:val="00CE66CA"/>
    <w:rsid w:val="00CF165C"/>
    <w:rsid w:val="00CF341A"/>
    <w:rsid w:val="00D07CE2"/>
    <w:rsid w:val="00D350C4"/>
    <w:rsid w:val="00D376E1"/>
    <w:rsid w:val="00D42504"/>
    <w:rsid w:val="00D5220C"/>
    <w:rsid w:val="00D95811"/>
    <w:rsid w:val="00DB5B7B"/>
    <w:rsid w:val="00DC5080"/>
    <w:rsid w:val="00DD603C"/>
    <w:rsid w:val="00DE16B0"/>
    <w:rsid w:val="00DE4155"/>
    <w:rsid w:val="00DF7ECC"/>
    <w:rsid w:val="00E07F3D"/>
    <w:rsid w:val="00E2289B"/>
    <w:rsid w:val="00E43479"/>
    <w:rsid w:val="00E524D1"/>
    <w:rsid w:val="00E811BC"/>
    <w:rsid w:val="00E82A21"/>
    <w:rsid w:val="00E942E0"/>
    <w:rsid w:val="00EA0BBE"/>
    <w:rsid w:val="00EB6E04"/>
    <w:rsid w:val="00ED11AA"/>
    <w:rsid w:val="00EE5D9B"/>
    <w:rsid w:val="00F061C4"/>
    <w:rsid w:val="00F063B7"/>
    <w:rsid w:val="00F06422"/>
    <w:rsid w:val="00F1691D"/>
    <w:rsid w:val="00F44F3A"/>
    <w:rsid w:val="00F54281"/>
    <w:rsid w:val="00F673CE"/>
    <w:rsid w:val="00F842C3"/>
    <w:rsid w:val="00FC46CB"/>
    <w:rsid w:val="00FC48D3"/>
    <w:rsid w:val="00FD0BE8"/>
    <w:rsid w:val="00FF2423"/>
    <w:rsid w:val="2020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3F43"/>
  <w15:docId w15:val="{BC96A4DC-6806-4829-AA67-DB8A71AE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8E"/>
  </w:style>
  <w:style w:type="paragraph" w:styleId="Heading1">
    <w:name w:val="heading 1"/>
    <w:basedOn w:val="Normal"/>
    <w:next w:val="Normal"/>
    <w:link w:val="Heading1Char"/>
    <w:uiPriority w:val="9"/>
    <w:qFormat/>
    <w:rsid w:val="0030638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30638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30638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30638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30638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30638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30638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30638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30638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1F"/>
    <w:pPr>
      <w:ind w:left="720"/>
      <w:contextualSpacing/>
    </w:pPr>
  </w:style>
  <w:style w:type="character" w:customStyle="1" w:styleId="Heading2Char">
    <w:name w:val="Heading 2 Char"/>
    <w:basedOn w:val="DefaultParagraphFont"/>
    <w:link w:val="Heading2"/>
    <w:uiPriority w:val="9"/>
    <w:rsid w:val="0030638E"/>
    <w:rPr>
      <w:rFonts w:asciiTheme="majorHAnsi" w:eastAsiaTheme="majorEastAsia" w:hAnsiTheme="majorHAnsi" w:cstheme="majorBidi"/>
      <w:color w:val="E36C0A" w:themeColor="accent6" w:themeShade="BF"/>
      <w:sz w:val="28"/>
      <w:szCs w:val="28"/>
    </w:rPr>
  </w:style>
  <w:style w:type="character" w:customStyle="1" w:styleId="Heading1Char">
    <w:name w:val="Heading 1 Char"/>
    <w:basedOn w:val="DefaultParagraphFont"/>
    <w:link w:val="Heading1"/>
    <w:uiPriority w:val="9"/>
    <w:rsid w:val="0030638E"/>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semiHidden/>
    <w:rsid w:val="0030638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30638E"/>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30638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30638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30638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30638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30638E"/>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30638E"/>
    <w:pPr>
      <w:spacing w:line="240" w:lineRule="auto"/>
    </w:pPr>
    <w:rPr>
      <w:b/>
      <w:bCs/>
      <w:smallCaps/>
      <w:color w:val="595959" w:themeColor="text1" w:themeTint="A6"/>
    </w:rPr>
  </w:style>
  <w:style w:type="paragraph" w:styleId="Title">
    <w:name w:val="Title"/>
    <w:basedOn w:val="Normal"/>
    <w:next w:val="Normal"/>
    <w:link w:val="TitleChar"/>
    <w:uiPriority w:val="10"/>
    <w:qFormat/>
    <w:rsid w:val="0030638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0638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0638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0638E"/>
    <w:rPr>
      <w:rFonts w:asciiTheme="majorHAnsi" w:eastAsiaTheme="majorEastAsia" w:hAnsiTheme="majorHAnsi" w:cstheme="majorBidi"/>
      <w:sz w:val="30"/>
      <w:szCs w:val="30"/>
    </w:rPr>
  </w:style>
  <w:style w:type="character" w:styleId="Strong">
    <w:name w:val="Strong"/>
    <w:basedOn w:val="DefaultParagraphFont"/>
    <w:uiPriority w:val="22"/>
    <w:qFormat/>
    <w:rsid w:val="0030638E"/>
    <w:rPr>
      <w:b/>
      <w:bCs/>
    </w:rPr>
  </w:style>
  <w:style w:type="character" w:styleId="Emphasis">
    <w:name w:val="Emphasis"/>
    <w:basedOn w:val="DefaultParagraphFont"/>
    <w:uiPriority w:val="20"/>
    <w:qFormat/>
    <w:rsid w:val="0030638E"/>
    <w:rPr>
      <w:i/>
      <w:iCs/>
      <w:color w:val="F79646" w:themeColor="accent6"/>
    </w:rPr>
  </w:style>
  <w:style w:type="paragraph" w:styleId="NoSpacing">
    <w:name w:val="No Spacing"/>
    <w:uiPriority w:val="1"/>
    <w:qFormat/>
    <w:rsid w:val="0030638E"/>
    <w:pPr>
      <w:spacing w:after="0" w:line="240" w:lineRule="auto"/>
    </w:pPr>
  </w:style>
  <w:style w:type="paragraph" w:styleId="Quote">
    <w:name w:val="Quote"/>
    <w:basedOn w:val="Normal"/>
    <w:next w:val="Normal"/>
    <w:link w:val="QuoteChar"/>
    <w:uiPriority w:val="29"/>
    <w:qFormat/>
    <w:rsid w:val="0030638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0638E"/>
    <w:rPr>
      <w:i/>
      <w:iCs/>
      <w:color w:val="262626" w:themeColor="text1" w:themeTint="D9"/>
    </w:rPr>
  </w:style>
  <w:style w:type="paragraph" w:styleId="IntenseQuote">
    <w:name w:val="Intense Quote"/>
    <w:basedOn w:val="Normal"/>
    <w:next w:val="Normal"/>
    <w:link w:val="IntenseQuoteChar"/>
    <w:uiPriority w:val="30"/>
    <w:qFormat/>
    <w:rsid w:val="0030638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30638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30638E"/>
    <w:rPr>
      <w:i/>
      <w:iCs/>
    </w:rPr>
  </w:style>
  <w:style w:type="character" w:styleId="IntenseEmphasis">
    <w:name w:val="Intense Emphasis"/>
    <w:basedOn w:val="DefaultParagraphFont"/>
    <w:uiPriority w:val="21"/>
    <w:qFormat/>
    <w:rsid w:val="0030638E"/>
    <w:rPr>
      <w:b/>
      <w:bCs/>
      <w:i/>
      <w:iCs/>
    </w:rPr>
  </w:style>
  <w:style w:type="character" w:styleId="SubtleReference">
    <w:name w:val="Subtle Reference"/>
    <w:basedOn w:val="DefaultParagraphFont"/>
    <w:uiPriority w:val="31"/>
    <w:qFormat/>
    <w:rsid w:val="0030638E"/>
    <w:rPr>
      <w:smallCaps/>
      <w:color w:val="595959" w:themeColor="text1" w:themeTint="A6"/>
    </w:rPr>
  </w:style>
  <w:style w:type="character" w:styleId="IntenseReference">
    <w:name w:val="Intense Reference"/>
    <w:basedOn w:val="DefaultParagraphFont"/>
    <w:uiPriority w:val="32"/>
    <w:qFormat/>
    <w:rsid w:val="0030638E"/>
    <w:rPr>
      <w:b/>
      <w:bCs/>
      <w:smallCaps/>
      <w:color w:val="F79646" w:themeColor="accent6"/>
    </w:rPr>
  </w:style>
  <w:style w:type="character" w:styleId="BookTitle">
    <w:name w:val="Book Title"/>
    <w:basedOn w:val="DefaultParagraphFont"/>
    <w:uiPriority w:val="33"/>
    <w:qFormat/>
    <w:rsid w:val="0030638E"/>
    <w:rPr>
      <w:b/>
      <w:bCs/>
      <w:caps w:val="0"/>
      <w:smallCaps/>
      <w:spacing w:val="7"/>
      <w:sz w:val="21"/>
      <w:szCs w:val="21"/>
    </w:rPr>
  </w:style>
  <w:style w:type="paragraph" w:styleId="TOCHeading">
    <w:name w:val="TOC Heading"/>
    <w:basedOn w:val="Heading1"/>
    <w:next w:val="Normal"/>
    <w:uiPriority w:val="39"/>
    <w:semiHidden/>
    <w:unhideWhenUsed/>
    <w:qFormat/>
    <w:rsid w:val="0030638E"/>
    <w:pPr>
      <w:outlineLvl w:val="9"/>
    </w:pPr>
  </w:style>
  <w:style w:type="character" w:styleId="Hyperlink">
    <w:name w:val="Hyperlink"/>
    <w:basedOn w:val="DefaultParagraphFont"/>
    <w:uiPriority w:val="99"/>
    <w:unhideWhenUsed/>
    <w:rsid w:val="00387CBA"/>
    <w:rPr>
      <w:color w:val="0000FF" w:themeColor="hyperlink"/>
      <w:u w:val="single"/>
    </w:rPr>
  </w:style>
  <w:style w:type="paragraph" w:customStyle="1" w:styleId="Default">
    <w:name w:val="Default"/>
    <w:rsid w:val="00387CBA"/>
    <w:pPr>
      <w:autoSpaceDE w:val="0"/>
      <w:autoSpaceDN w:val="0"/>
      <w:adjustRightInd w:val="0"/>
      <w:spacing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387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osverdes.co.uk/home" TargetMode="External"/><Relationship Id="rId3" Type="http://schemas.openxmlformats.org/officeDocument/2006/relationships/styles" Target="styles.xml"/><Relationship Id="rId7" Type="http://schemas.openxmlformats.org/officeDocument/2006/relationships/hyperlink" Target="https://www.fusionmov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endoorsuk.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omleyborough.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97DE-0A1A-4209-AEC5-1908E736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Trevor Hall</cp:lastModifiedBy>
  <cp:revision>3</cp:revision>
  <cp:lastPrinted>2022-05-04T14:01:00Z</cp:lastPrinted>
  <dcterms:created xsi:type="dcterms:W3CDTF">2021-07-13T00:08:00Z</dcterms:created>
  <dcterms:modified xsi:type="dcterms:W3CDTF">2022-05-04T14:02:00Z</dcterms:modified>
</cp:coreProperties>
</file>